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9B24" w14:textId="130837C1" w:rsidR="0058760E" w:rsidRDefault="0058760E" w:rsidP="0058760E">
      <w:pPr>
        <w:jc w:val="both"/>
      </w:pPr>
      <w:r>
        <w:t xml:space="preserve">CAB: </w:t>
      </w:r>
      <w:r>
        <w:t>Guillermo Hermoso de Mendoza encabezará la tradicional corrida de rejones en Mérida</w:t>
      </w:r>
    </w:p>
    <w:p w14:paraId="314C4BA4" w14:textId="6418C50F" w:rsidR="0058760E" w:rsidRDefault="0058760E" w:rsidP="0058760E">
      <w:pPr>
        <w:jc w:val="both"/>
      </w:pPr>
      <w:r>
        <w:t xml:space="preserve">NATALIA PESCADOR </w:t>
      </w:r>
    </w:p>
    <w:p w14:paraId="326F09F3" w14:textId="77777777" w:rsidR="0058760E" w:rsidRDefault="0058760E" w:rsidP="0058760E">
      <w:pPr>
        <w:jc w:val="both"/>
      </w:pPr>
      <w:r>
        <w:t>La Plaza de Toros Mérida vuelve a colocarse en el centro de la atención taurina nacional. La capital yucateca se prepara para celebrar, el próximo jueves 1 de enero de 2026, su tradicional corrida de rejones, uno de los festejos más emblemáticos del calendario taurino del sureste mexicano.</w:t>
      </w:r>
    </w:p>
    <w:p w14:paraId="143E6874" w14:textId="77777777" w:rsidR="0058760E" w:rsidRDefault="0058760E" w:rsidP="0058760E">
      <w:pPr>
        <w:jc w:val="both"/>
      </w:pPr>
      <w:r>
        <w:t>La empresa Caparica Representaciones confirmó que el rejoneador Guillermo Hermoso de Mendoza formará parte del cartel, marcando así su regreso por segundo año consecutivo a la monumental meridana, tras su participación en esta misma fecha durante la pasada temporada.</w:t>
      </w:r>
    </w:p>
    <w:p w14:paraId="7FD49B94" w14:textId="77777777" w:rsidR="0058760E" w:rsidRDefault="0058760E" w:rsidP="0058760E">
      <w:pPr>
        <w:jc w:val="both"/>
      </w:pPr>
      <w:r>
        <w:t>El nombre de Hermoso de Mendoza da realce e importancia a una cita que, con el paso de los años, se ha consolidado como una tradición en Yucatán, donde la afición ha mostrado especial arraigo por el toreo a caballo. Su presencia refrenda el interés que la corrida de rejones sigue despertando entre los seguidores de esta expresión taurina.</w:t>
      </w:r>
    </w:p>
    <w:p w14:paraId="2937C584" w14:textId="77777777" w:rsidR="0058760E" w:rsidRDefault="0058760E" w:rsidP="0058760E">
      <w:pPr>
        <w:jc w:val="both"/>
      </w:pPr>
      <w:r>
        <w:t>La empresa adelantó que aún faltan por anunciarse más nombres que completarán el cartel, lo que aumenta la expectativa entre los aficionados. Además, informó que quienes asistan a la corrida de inauguración de la temporada, programada para este sábado 25 de octubre, podrán conservar su boleto para acceder a un 10 % de descuento en cualquier localidad del festejo de rejones.</w:t>
      </w:r>
    </w:p>
    <w:p w14:paraId="62239735" w14:textId="4DC279FC" w:rsidR="0058760E" w:rsidRDefault="0058760E" w:rsidP="0058760E">
      <w:pPr>
        <w:jc w:val="both"/>
      </w:pPr>
      <w:r>
        <w:t>Cabe recordar que el 1 de enero de 2025, Guillermo Hermoso cortó la única oreja del festejo, tras una destacada faena a un toro de Zacatepec, compartiendo la vuelta al ruedo con el cabo de los Forcados Amadores de Aposento da Moita. Aquella actuación dejó una grata impresión en la afición yucateca, que ahora espera con interés su regreso al mismo escenario.</w:t>
      </w:r>
    </w:p>
    <w:sectPr w:rsidR="005876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0E"/>
    <w:rsid w:val="00255B34"/>
    <w:rsid w:val="005876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ED037A7"/>
  <w15:chartTrackingRefBased/>
  <w15:docId w15:val="{6C5E79A5-C58D-4E45-8541-FD2B39416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7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7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76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76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76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76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76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76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76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76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76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76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76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76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76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76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76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760E"/>
    <w:rPr>
      <w:rFonts w:eastAsiaTheme="majorEastAsia" w:cstheme="majorBidi"/>
      <w:color w:val="272727" w:themeColor="text1" w:themeTint="D8"/>
    </w:rPr>
  </w:style>
  <w:style w:type="paragraph" w:styleId="Ttulo">
    <w:name w:val="Title"/>
    <w:basedOn w:val="Normal"/>
    <w:next w:val="Normal"/>
    <w:link w:val="TtuloCar"/>
    <w:uiPriority w:val="10"/>
    <w:qFormat/>
    <w:rsid w:val="00587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76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76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76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760E"/>
    <w:pPr>
      <w:spacing w:before="160"/>
      <w:jc w:val="center"/>
    </w:pPr>
    <w:rPr>
      <w:i/>
      <w:iCs/>
      <w:color w:val="404040" w:themeColor="text1" w:themeTint="BF"/>
    </w:rPr>
  </w:style>
  <w:style w:type="character" w:customStyle="1" w:styleId="CitaCar">
    <w:name w:val="Cita Car"/>
    <w:basedOn w:val="Fuentedeprrafopredeter"/>
    <w:link w:val="Cita"/>
    <w:uiPriority w:val="29"/>
    <w:rsid w:val="0058760E"/>
    <w:rPr>
      <w:i/>
      <w:iCs/>
      <w:color w:val="404040" w:themeColor="text1" w:themeTint="BF"/>
    </w:rPr>
  </w:style>
  <w:style w:type="paragraph" w:styleId="Prrafodelista">
    <w:name w:val="List Paragraph"/>
    <w:basedOn w:val="Normal"/>
    <w:uiPriority w:val="34"/>
    <w:qFormat/>
    <w:rsid w:val="0058760E"/>
    <w:pPr>
      <w:ind w:left="720"/>
      <w:contextualSpacing/>
    </w:pPr>
  </w:style>
  <w:style w:type="character" w:styleId="nfasisintenso">
    <w:name w:val="Intense Emphasis"/>
    <w:basedOn w:val="Fuentedeprrafopredeter"/>
    <w:uiPriority w:val="21"/>
    <w:qFormat/>
    <w:rsid w:val="0058760E"/>
    <w:rPr>
      <w:i/>
      <w:iCs/>
      <w:color w:val="0F4761" w:themeColor="accent1" w:themeShade="BF"/>
    </w:rPr>
  </w:style>
  <w:style w:type="paragraph" w:styleId="Citadestacada">
    <w:name w:val="Intense Quote"/>
    <w:basedOn w:val="Normal"/>
    <w:next w:val="Normal"/>
    <w:link w:val="CitadestacadaCar"/>
    <w:uiPriority w:val="30"/>
    <w:qFormat/>
    <w:rsid w:val="00587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760E"/>
    <w:rPr>
      <w:i/>
      <w:iCs/>
      <w:color w:val="0F4761" w:themeColor="accent1" w:themeShade="BF"/>
    </w:rPr>
  </w:style>
  <w:style w:type="character" w:styleId="Referenciaintensa">
    <w:name w:val="Intense Reference"/>
    <w:basedOn w:val="Fuentedeprrafopredeter"/>
    <w:uiPriority w:val="32"/>
    <w:qFormat/>
    <w:rsid w:val="005876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1476</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Pescador</dc:creator>
  <cp:keywords/>
  <dc:description/>
  <cp:lastModifiedBy>Natalia Pescador</cp:lastModifiedBy>
  <cp:revision>1</cp:revision>
  <dcterms:created xsi:type="dcterms:W3CDTF">2025-10-24T21:46:00Z</dcterms:created>
  <dcterms:modified xsi:type="dcterms:W3CDTF">2025-10-24T21:47:00Z</dcterms:modified>
</cp:coreProperties>
</file>